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0BC15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178C45A0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7B57D65A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73C7229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9880534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23C74D5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45ADA28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C701503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32E2DDD2" w14:textId="3B36D253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1C220D">
        <w:rPr>
          <w:rFonts w:ascii="Verdana" w:hAnsi="Verdana"/>
          <w:b/>
          <w:bCs/>
          <w:sz w:val="18"/>
          <w:szCs w:val="18"/>
        </w:rPr>
        <w:t>„Oprava měření trakčních napájecích stanic pro záznam hodnot napájení“</w:t>
      </w:r>
      <w:r w:rsidR="001C220D">
        <w:rPr>
          <w:rFonts w:ascii="Verdana" w:hAnsi="Verdana"/>
          <w:b/>
          <w:bCs/>
          <w:sz w:val="18"/>
          <w:szCs w:val="18"/>
        </w:rPr>
        <w:t xml:space="preserve">,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446490F0" w14:textId="77777777"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</w:t>
      </w:r>
      <w:r w:rsidR="001A6900">
        <w:rPr>
          <w:rFonts w:ascii="Verdana" w:hAnsi="Verdana"/>
          <w:sz w:val="18"/>
          <w:szCs w:val="18"/>
        </w:rPr>
        <w:t>e uvedených údajů a skutečností.</w:t>
      </w:r>
    </w:p>
    <w:p w14:paraId="6119243F" w14:textId="77777777" w:rsidR="00EF67FB" w:rsidRPr="009618D3" w:rsidRDefault="00EF67FB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EF67FB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D2C969" w14:textId="77777777" w:rsidR="00B17A7F" w:rsidRDefault="00B17A7F">
      <w:r>
        <w:separator/>
      </w:r>
    </w:p>
  </w:endnote>
  <w:endnote w:type="continuationSeparator" w:id="0">
    <w:p w14:paraId="41E8B1A3" w14:textId="77777777" w:rsidR="00B17A7F" w:rsidRDefault="00B17A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A4194C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6A5CA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663062E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59D0F5" w14:textId="70C1CC4C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9332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C220D" w:rsidRPr="001C220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9075A8" w14:textId="77777777" w:rsidR="00B17A7F" w:rsidRDefault="00B17A7F">
      <w:r>
        <w:separator/>
      </w:r>
    </w:p>
  </w:footnote>
  <w:footnote w:type="continuationSeparator" w:id="0">
    <w:p w14:paraId="780ED174" w14:textId="77777777" w:rsidR="00B17A7F" w:rsidRDefault="00B17A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CB6004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1FC6FD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18BAA952" w14:textId="77777777" w:rsidTr="0045048D">
      <w:trPr>
        <w:trHeight w:val="925"/>
      </w:trPr>
      <w:tc>
        <w:tcPr>
          <w:tcW w:w="5041" w:type="dxa"/>
          <w:vAlign w:val="center"/>
        </w:tcPr>
        <w:p w14:paraId="5B41F147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BD2199F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162DA0A9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F793A33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BFE6CC1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41016748">
    <w:abstractNumId w:val="5"/>
  </w:num>
  <w:num w:numId="2" w16cid:durableId="1653172589">
    <w:abstractNumId w:val="1"/>
  </w:num>
  <w:num w:numId="3" w16cid:durableId="1584727647">
    <w:abstractNumId w:val="2"/>
  </w:num>
  <w:num w:numId="4" w16cid:durableId="407731619">
    <w:abstractNumId w:val="4"/>
  </w:num>
  <w:num w:numId="5" w16cid:durableId="1708676166">
    <w:abstractNumId w:val="0"/>
  </w:num>
  <w:num w:numId="6" w16cid:durableId="860557055">
    <w:abstractNumId w:val="6"/>
  </w:num>
  <w:num w:numId="7" w16cid:durableId="8606336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900"/>
    <w:rsid w:val="001B6090"/>
    <w:rsid w:val="001C220D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332B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0153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7A7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F67FB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77B46C9"/>
  <w15:docId w15:val="{B68F2989-0DEA-4BE3-B7AA-8D0DEE92C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75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EB6C2B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A70523B-B056-4A5C-864A-82FDA840E54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2016-08-01T07:54:00Z</cp:lastPrinted>
  <dcterms:created xsi:type="dcterms:W3CDTF">2020-01-31T12:38:00Z</dcterms:created>
  <dcterms:modified xsi:type="dcterms:W3CDTF">2023-05-24T11:00:00Z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